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02" w:rsidRPr="00B66502" w:rsidRDefault="00B66502" w:rsidP="00B66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0" w:name="_GoBack"/>
      <w:bookmarkEnd w:id="0"/>
      <w:r w:rsidRPr="00B6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DODATAK II.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  <w:t>REPUBLIKA HRVATSKA</w:t>
      </w:r>
    </w:p>
    <w:p w:rsidR="00B66502" w:rsidRPr="00B66502" w:rsidRDefault="00B66502" w:rsidP="00B6650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PLAĆANJA U POLJOPRIVREDI, RIBARSTVU I RURALNOM RAZVOJU</w:t>
      </w:r>
    </w:p>
    <w:p w:rsidR="00B66502" w:rsidRPr="00B66502" w:rsidRDefault="00B66502" w:rsidP="00B66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Ulica grada Vukovara 269 d, Zagreb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 A H T J E V   Z A   I S P L A T U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6502" w:rsidRPr="00B66502" w:rsidRDefault="00B66502" w:rsidP="00B665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PODACI O PODNOSITELJU ZAHTJEVA ZA ISPLATU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6"/>
        <w:gridCol w:w="3148"/>
        <w:gridCol w:w="354"/>
        <w:gridCol w:w="48"/>
        <w:gridCol w:w="146"/>
        <w:gridCol w:w="161"/>
        <w:gridCol w:w="95"/>
        <w:gridCol w:w="260"/>
        <w:gridCol w:w="33"/>
        <w:gridCol w:w="109"/>
        <w:gridCol w:w="132"/>
        <w:gridCol w:w="81"/>
        <w:gridCol w:w="190"/>
        <w:gridCol w:w="36"/>
        <w:gridCol w:w="129"/>
        <w:gridCol w:w="237"/>
        <w:gridCol w:w="118"/>
        <w:gridCol w:w="65"/>
        <w:gridCol w:w="219"/>
        <w:gridCol w:w="71"/>
        <w:gridCol w:w="258"/>
        <w:gridCol w:w="73"/>
        <w:gridCol w:w="24"/>
        <w:gridCol w:w="355"/>
        <w:gridCol w:w="24"/>
        <w:gridCol w:w="73"/>
        <w:gridCol w:w="258"/>
        <w:gridCol w:w="71"/>
        <w:gridCol w:w="219"/>
        <w:gridCol w:w="65"/>
        <w:gridCol w:w="118"/>
        <w:gridCol w:w="237"/>
        <w:gridCol w:w="129"/>
        <w:gridCol w:w="36"/>
        <w:gridCol w:w="190"/>
        <w:gridCol w:w="213"/>
        <w:gridCol w:w="109"/>
        <w:gridCol w:w="33"/>
        <w:gridCol w:w="260"/>
        <w:gridCol w:w="95"/>
        <w:gridCol w:w="161"/>
        <w:gridCol w:w="146"/>
        <w:gridCol w:w="48"/>
        <w:gridCol w:w="355"/>
      </w:tblGrid>
      <w:tr w:rsidR="00B66502" w:rsidRPr="00B66502" w:rsidTr="005277AE">
        <w:trPr>
          <w:trHeight w:val="374"/>
        </w:trPr>
        <w:tc>
          <w:tcPr>
            <w:tcW w:w="98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Osnovni podaci o korisniku</w:t>
            </w:r>
          </w:p>
        </w:tc>
      </w:tr>
      <w:tr w:rsidR="00B66502" w:rsidRPr="00B66502" w:rsidTr="005277AE">
        <w:trPr>
          <w:trHeight w:val="5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/naziv korisnika: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 korisnika: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6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OIB odgovorne osobe: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5.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Adresa korisnika:  </w:t>
            </w:r>
          </w:p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(ulica, broj pošte, mjesto)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6.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Telefon/Mobitel: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7.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Telefaks: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rPr>
          <w:trHeight w:val="54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8.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E-mail adresa:</w:t>
            </w:r>
          </w:p>
        </w:tc>
        <w:tc>
          <w:tcPr>
            <w:tcW w:w="603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</w:p>
        </w:tc>
      </w:tr>
      <w:tr w:rsidR="00B66502" w:rsidRPr="00B66502" w:rsidTr="005277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>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Klasa: </w:t>
            </w:r>
          </w:p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(iz Odluke o sufinanciranju mjera strukturne politike)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/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/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B66502" w:rsidRPr="00B66502" w:rsidTr="005277A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hr-HR"/>
              </w:rPr>
              <w:t xml:space="preserve">10.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Urudžbeni broj: </w:t>
            </w:r>
          </w:p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(iz Odluke o sufinanciranju mjera strukturne politike)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t>-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</w:pPr>
          </w:p>
        </w:tc>
      </w:tr>
      <w:tr w:rsidR="00B66502" w:rsidRPr="00B66502" w:rsidTr="005277AE">
        <w:trPr>
          <w:trHeight w:val="374"/>
        </w:trPr>
        <w:tc>
          <w:tcPr>
            <w:tcW w:w="982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ulaganju</w:t>
            </w:r>
          </w:p>
        </w:tc>
      </w:tr>
      <w:tr w:rsidR="00B66502" w:rsidRPr="00B66502" w:rsidTr="005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46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4486" w:type="dxa"/>
            <w:gridSpan w:val="10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Kategorizacija sufinanciranja </w:t>
            </w:r>
            <w:r w:rsidRPr="00B665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(alati ili oprema ili pogonski strojevi):*</w:t>
            </w:r>
          </w:p>
        </w:tc>
        <w:tc>
          <w:tcPr>
            <w:tcW w:w="4696" w:type="dxa"/>
            <w:gridSpan w:val="33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66502" w:rsidRPr="00B66502" w:rsidTr="005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4486" w:type="dxa"/>
            <w:gridSpan w:val="10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Ukupan iznos prihvatljivog troška: </w:t>
            </w: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B665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(navesti iznos iz Odluke o sufinanciranju mjera strukturne politike) (u HRK)</w:t>
            </w:r>
          </w:p>
        </w:tc>
        <w:tc>
          <w:tcPr>
            <w:tcW w:w="4696" w:type="dxa"/>
            <w:gridSpan w:val="33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66502" w:rsidRPr="00B66502" w:rsidTr="005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6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4486" w:type="dxa"/>
            <w:gridSpan w:val="10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Iznos potpore: </w:t>
            </w:r>
          </w:p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</w:t>
            </w:r>
            <w:r w:rsidRPr="00B665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navesti iznos</w:t>
            </w: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Pr="00B665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iz Odluke o sufinanciranju mjera strukturne politike) (u HRK)</w:t>
            </w:r>
          </w:p>
        </w:tc>
        <w:tc>
          <w:tcPr>
            <w:tcW w:w="4696" w:type="dxa"/>
            <w:gridSpan w:val="33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66502" w:rsidRPr="00B66502" w:rsidRDefault="00B66502" w:rsidP="00B665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*</w:t>
      </w:r>
      <w:r w:rsidRPr="00B6650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>Upisati kategoriju ulaganja iz Odluke o sufinanciranju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35"/>
        <w:gridCol w:w="315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9"/>
        <w:gridCol w:w="338"/>
        <w:gridCol w:w="339"/>
        <w:gridCol w:w="339"/>
      </w:tblGrid>
      <w:tr w:rsidR="00B66502" w:rsidRPr="00B66502" w:rsidTr="005277AE">
        <w:trPr>
          <w:trHeight w:val="374"/>
        </w:trPr>
        <w:tc>
          <w:tcPr>
            <w:tcW w:w="98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Podaci o računu na  koji će Agencija za plaćanja uplatiti sredstva</w:t>
            </w:r>
          </w:p>
        </w:tc>
      </w:tr>
      <w:tr w:rsidR="00B66502" w:rsidRPr="00B66502" w:rsidTr="005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635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159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banke u kojoj je otvoren žiro-račun:</w:t>
            </w:r>
          </w:p>
        </w:tc>
        <w:tc>
          <w:tcPr>
            <w:tcW w:w="6095" w:type="dxa"/>
            <w:gridSpan w:val="18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66502" w:rsidRPr="00B66502" w:rsidTr="005277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635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159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 korisnika:</w:t>
            </w: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8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39" w:type="dxa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B66502" w:rsidRPr="00B66502" w:rsidRDefault="00B66502" w:rsidP="00B6650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sectPr w:rsidR="00B66502" w:rsidRPr="00B66502" w:rsidSect="000E506D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:rsidR="00B66502" w:rsidRPr="00B66502" w:rsidRDefault="00B66502" w:rsidP="00B66502">
      <w:pPr>
        <w:numPr>
          <w:ilvl w:val="0"/>
          <w:numId w:val="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>I</w:t>
      </w:r>
      <w:r w:rsidRPr="00B6650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ZJAVA O IZDACIMA</w:t>
      </w:r>
    </w:p>
    <w:tbl>
      <w:tblPr>
        <w:tblW w:w="16098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560"/>
        <w:gridCol w:w="1701"/>
        <w:gridCol w:w="2268"/>
        <w:gridCol w:w="1276"/>
        <w:gridCol w:w="1623"/>
        <w:gridCol w:w="1729"/>
        <w:gridCol w:w="1726"/>
        <w:gridCol w:w="1584"/>
        <w:gridCol w:w="1832"/>
      </w:tblGrid>
      <w:tr w:rsidR="00B66502" w:rsidRPr="00B66502" w:rsidTr="005277AE">
        <w:trPr>
          <w:cantSplit/>
          <w:trHeight w:val="157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računa /predračuna/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ponude</w:t>
            </w: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dobavljača / izvođača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Opis troška s računa 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plaćanja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broj dokumenta koji je dokaz o izvršenom plaćanju</w:t>
            </w: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t>**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Plaćanja iz kredita</w:t>
            </w: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t>***</w:t>
            </w: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u protivnom N/P</w:t>
            </w: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Plaćeni iznos 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bez PDV-a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(u HRK)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 PDV-a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 HRK)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Ukupan iznos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(u HRK)</w:t>
            </w:r>
          </w:p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502" w:rsidRPr="00B66502" w:rsidTr="005277AE">
        <w:trPr>
          <w:trHeight w:val="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 (H+I)</w:t>
            </w:r>
          </w:p>
        </w:tc>
      </w:tr>
      <w:tr w:rsidR="00B66502" w:rsidRPr="00B66502" w:rsidTr="005277AE">
        <w:trPr>
          <w:trHeight w:val="5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 + 1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66502" w:rsidRPr="00B66502" w:rsidTr="005277AE">
        <w:trPr>
          <w:trHeight w:val="546"/>
        </w:trPr>
        <w:tc>
          <w:tcPr>
            <w:tcW w:w="10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66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IZNOS ULAGANJA (U HRK) 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502" w:rsidRPr="00B66502" w:rsidRDefault="00B66502" w:rsidP="00B66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66502" w:rsidRPr="00B66502" w:rsidRDefault="00B66502" w:rsidP="00B6650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>*</w:t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Navesti broj računa i sve brojeve predračuna/ponuda ukoliko su plaćanja vršena putem istih.</w:t>
      </w:r>
    </w:p>
    <w:p w:rsidR="00B66502" w:rsidRPr="00B66502" w:rsidRDefault="00B66502" w:rsidP="00B6650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>**</w:t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Datum i broj dnevnog informativnog izvatka i/ili datum plaćanja i broj SWIFTA kao dokaz o plaćanju.</w:t>
      </w:r>
    </w:p>
    <w:p w:rsidR="00B66502" w:rsidRPr="00B66502" w:rsidRDefault="00B66502" w:rsidP="00B6650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r-HR"/>
        </w:rPr>
        <w:t xml:space="preserve">***  </w:t>
      </w:r>
      <w:r w:rsidRPr="00B665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Ukoliko su plaćanja izvršena putem  kredita, navesti broj i datum ugovora o kreditu te izjavu/potvrdu banke.  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66502" w:rsidRPr="00B66502" w:rsidSect="000E506D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3. IZJAVA KOJOM SE DOKAZUJE UVJET IZ ČLANKA 3. STAVKA 5. PRAVILNIKA</w:t>
      </w:r>
    </w:p>
    <w:p w:rsidR="00B66502" w:rsidRPr="00B66502" w:rsidRDefault="00B66502" w:rsidP="00B66502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6502">
        <w:rPr>
          <w:rFonts w:ascii="Times New Roman" w:eastAsia="Times New Roman" w:hAnsi="Times New Roman" w:cs="Times New Roman"/>
          <w:sz w:val="28"/>
          <w:szCs w:val="28"/>
          <w:lang w:eastAsia="hr-HR"/>
        </w:rPr>
        <w:t>I Z J A V A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____________________________________________________________________,</w:t>
      </w:r>
    </w:p>
    <w:p w:rsidR="00B66502" w:rsidRPr="00B66502" w:rsidRDefault="00B66502" w:rsidP="00B66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(Naziv podnositelja, ime i prezime osobe ovlaštene za zastupanje)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 da za troškove za koje traži sufinanciranje na temelju ovog Zahtjeva za isplatu nisu do sad korištena sredstva iz Državnog proračuna Republike Hrvatske ili drugih izvora financiranja i da se neće koristiti druga sredstva potpore iz Državnog proračuna Republike Hrvatske ili drugih izvora financiranja, osim onih ostvarenih na temelju Pravilnika o provedbi mjera strukturne politike u ribarstvu kroz sufinanciranje troškova kupnje ribolovnih alata, opreme i pogonskih strojeva za obavljanje gospodarskog ribolova na moru u 2012. godini i Natječaja za podnošenje prijava u okviru provedbe mjera strukturne politike u ribarstvu kroz sufinanciranje troškova kupnje ribolovnih alata, opreme i pogonskih strojeva za obavljanje gospodarskog ribolova na moru u 2012. godini te da su ulaganja u skladu sa svim relevantnim propisima Republike Hrvatske.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_____________________, ____________ 2012. godine.</w:t>
      </w: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________________________________</w:t>
      </w:r>
    </w:p>
    <w:p w:rsidR="00B66502" w:rsidRPr="00B66502" w:rsidRDefault="00B66502" w:rsidP="00B6650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(Ime i prezime odgovorne osobe – tiskano)</w:t>
      </w:r>
    </w:p>
    <w:p w:rsidR="00B66502" w:rsidRPr="00B66502" w:rsidRDefault="00B66502" w:rsidP="00B6650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:rsidR="00B66502" w:rsidRPr="00B66502" w:rsidRDefault="00B66502" w:rsidP="00B6650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B66502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(Pečat i potpis odgovorne osobe*)</w:t>
      </w:r>
    </w:p>
    <w:p w:rsidR="00B66502" w:rsidRPr="00B66502" w:rsidRDefault="00B66502" w:rsidP="00B66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* Potpisom i pečatom ujedno izjavljujem da sam upoznat sa sadržajem Pravilnika o provedbi mjera strukturne politike u ribarstvu kroz sufinanciranje troškova kupnje ribolovnih alata, opreme i pogonskih strojeva za obavljanje gospodarskog ribolova na moru u 2012. godini i Natječaja za podnošenje prijava u okviru provedbe mjera strukturne politike u ribarstvu kroz sufinanciranje troškova kupnje ribolovnih alata, opreme i pogonskih strojeva za obavljanje gospodarskog ribolova na moru u 2012. godini. Izjavljujem pod materijalnom i kaznenom odgovornošću da su svi podaci u Zahtjevu za isplatu i pratećoj dokumentaciji istiniti i točni, te dopuštam njihovu provjeru.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NAPUTAK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Obrazac koji se nalazi na mrežnoj stranici Ministarstva poljoprivrede (</w:t>
      </w:r>
      <w:hyperlink r:id="rId8" w:history="1">
        <w:r w:rsidRPr="00B66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www.mps.hr/ribarstvo</w:t>
        </w:r>
      </w:hyperlink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i Agencije za plaćanja u poljoprivredi, ribarstvu i ruralnom razvoju (</w:t>
      </w:r>
      <w:hyperlink r:id="rId9" w:history="1">
        <w:r w:rsidRPr="00B665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www.apprrr.hr</w:t>
        </w:r>
      </w:hyperlink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potrebno je ispuniti i vlastoručno ga potpisati.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Obrazac Zahtjeva za isplatu ne smije se ni na koji način mijenjati, osim u tablici pod rednim brojem 2. gdje je moguće dodavati nove redove.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Tablicu pod rednim brojem 2. potrebno je popuniti točno i precizno jer će se kontrola Zahtjeva za isplatu i odobravanje troškova ulaganja obavljati sukladno podacima iz te tablice.</w:t>
      </w:r>
    </w:p>
    <w:p w:rsidR="00B66502" w:rsidRPr="00B66502" w:rsidRDefault="00B66502" w:rsidP="00B6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6502" w:rsidRPr="00B66502" w:rsidRDefault="00B66502" w:rsidP="00B66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66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Obavezno se pridržavati naputka!</w:t>
      </w:r>
    </w:p>
    <w:p w:rsidR="00001028" w:rsidRDefault="00001028"/>
    <w:sectPr w:rsidR="00001028" w:rsidSect="00D2669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B9" w:rsidRDefault="00A00CB9">
      <w:pPr>
        <w:spacing w:after="0" w:line="240" w:lineRule="auto"/>
      </w:pPr>
      <w:r>
        <w:separator/>
      </w:r>
    </w:p>
  </w:endnote>
  <w:endnote w:type="continuationSeparator" w:id="0">
    <w:p w:rsidR="00A00CB9" w:rsidRDefault="00A0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B9" w:rsidRDefault="00A00CB9">
      <w:pPr>
        <w:spacing w:after="0" w:line="240" w:lineRule="auto"/>
      </w:pPr>
      <w:r>
        <w:separator/>
      </w:r>
    </w:p>
  </w:footnote>
  <w:footnote w:type="continuationSeparator" w:id="0">
    <w:p w:rsidR="00A00CB9" w:rsidRDefault="00A0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86" w:rsidRDefault="00A00C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A4D04"/>
    <w:multiLevelType w:val="hybridMultilevel"/>
    <w:tmpl w:val="E006FE14"/>
    <w:lvl w:ilvl="0" w:tplc="0A90AD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02"/>
    <w:rsid w:val="00001028"/>
    <w:rsid w:val="00A00CB9"/>
    <w:rsid w:val="00B66502"/>
    <w:rsid w:val="00F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66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nts%20and%20Settings\djordje.peuraca.MPS.HR\Local%20Settings\Temporary%20Internet%20Files\Content.Outlook\6LZK17AA\www.mps.hr\ribar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Documents%20and%20Settings\djordje.peuraca.MPS.HR\Local%20Settings\Temporary%20Internet%20Files\Content.Outlook\6LZK17AA\www.apprr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Jerbić</dc:creator>
  <cp:lastModifiedBy>korisnik</cp:lastModifiedBy>
  <cp:revision>2</cp:revision>
  <dcterms:created xsi:type="dcterms:W3CDTF">2012-07-27T13:15:00Z</dcterms:created>
  <dcterms:modified xsi:type="dcterms:W3CDTF">2012-07-27T13:15:00Z</dcterms:modified>
</cp:coreProperties>
</file>